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B4FC0" w14:textId="0AA0C2D3" w:rsidR="0084057F" w:rsidRPr="000C2EDB" w:rsidRDefault="0084057F" w:rsidP="0084057F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German</w:t>
      </w:r>
    </w:p>
    <w:p w14:paraId="5A582FE2" w14:textId="45F44BF3" w:rsidR="008759C7" w:rsidRDefault="0084057F" w:rsidP="0084057F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 w:rsidRPr="000C2EDB"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55411F73" w14:textId="77777777" w:rsidR="009E0132" w:rsidRDefault="009E0132" w:rsidP="009E0132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325DFE2F" w14:textId="77777777" w:rsidR="009E0132" w:rsidRPr="009E0132" w:rsidRDefault="009E0132" w:rsidP="0084057F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</w:p>
    <w:p w14:paraId="0431DA74" w14:textId="77777777" w:rsidR="008759C7" w:rsidRDefault="008759C7">
      <w:pPr>
        <w:rPr>
          <w:rFonts w:asciiTheme="majorHAnsi" w:hAnsiTheme="majorHAnsi" w:cstheme="majorHAnsi"/>
          <w:sz w:val="28"/>
        </w:rPr>
      </w:pPr>
    </w:p>
    <w:p w14:paraId="2D7F7077" w14:textId="38E0DA05" w:rsidR="008759C7" w:rsidRPr="005062E4" w:rsidRDefault="0084057F">
      <w:pPr>
        <w:pStyle w:val="P68B1DB1-Normal2"/>
        <w:rPr>
          <w:b/>
          <w:bCs/>
        </w:rPr>
      </w:pPr>
      <w:r w:rsidRPr="005062E4">
        <w:rPr>
          <w:b/>
          <w:bCs/>
        </w:rPr>
        <w:t>Deutsch</w:t>
      </w:r>
    </w:p>
    <w:p w14:paraId="26CDE44E" w14:textId="77777777" w:rsidR="005062E4" w:rsidRPr="005062E4" w:rsidRDefault="005062E4">
      <w:pPr>
        <w:pStyle w:val="P68B1DB1-Normal2"/>
        <w:rPr>
          <w:b/>
          <w:bCs/>
        </w:rPr>
      </w:pPr>
    </w:p>
    <w:p w14:paraId="2B19E5AB" w14:textId="2A4CF9AB" w:rsidR="005062E4" w:rsidRPr="005062E4" w:rsidRDefault="005062E4">
      <w:pPr>
        <w:pStyle w:val="P68B1DB1-Normal2"/>
        <w:rPr>
          <w:b/>
          <w:bCs/>
        </w:rPr>
      </w:pPr>
      <w:r w:rsidRPr="005062E4">
        <w:rPr>
          <w:b/>
          <w:bCs/>
        </w:rPr>
        <w:t xml:space="preserve">Muster </w:t>
      </w:r>
      <w:proofErr w:type="spellStart"/>
      <w:r w:rsidRPr="005062E4">
        <w:rPr>
          <w:b/>
          <w:bCs/>
        </w:rPr>
        <w:t>einer</w:t>
      </w:r>
      <w:proofErr w:type="spellEnd"/>
      <w:r w:rsidRPr="005062E4">
        <w:rPr>
          <w:b/>
          <w:bCs/>
        </w:rPr>
        <w:t xml:space="preserve"> </w:t>
      </w:r>
      <w:proofErr w:type="spellStart"/>
      <w:r w:rsidRPr="005062E4">
        <w:rPr>
          <w:b/>
          <w:bCs/>
        </w:rPr>
        <w:t>Bekanntmachung</w:t>
      </w:r>
      <w:proofErr w:type="spellEnd"/>
      <w:r w:rsidRPr="005062E4">
        <w:rPr>
          <w:b/>
          <w:bCs/>
        </w:rPr>
        <w:t xml:space="preserve"> </w:t>
      </w:r>
      <w:proofErr w:type="spellStart"/>
      <w:r w:rsidRPr="005062E4">
        <w:rPr>
          <w:b/>
          <w:bCs/>
        </w:rPr>
        <w:t>über</w:t>
      </w:r>
      <w:proofErr w:type="spellEnd"/>
      <w:r w:rsidRPr="005062E4">
        <w:rPr>
          <w:b/>
          <w:bCs/>
        </w:rPr>
        <w:t xml:space="preserve"> die </w:t>
      </w:r>
      <w:proofErr w:type="spellStart"/>
      <w:r w:rsidRPr="005062E4">
        <w:rPr>
          <w:b/>
          <w:bCs/>
        </w:rPr>
        <w:t>Verfügbarkeit</w:t>
      </w:r>
      <w:proofErr w:type="spellEnd"/>
      <w:r w:rsidRPr="005062E4">
        <w:rPr>
          <w:b/>
          <w:bCs/>
        </w:rPr>
        <w:t xml:space="preserve"> von </w:t>
      </w:r>
      <w:proofErr w:type="spellStart"/>
      <w:r w:rsidRPr="005062E4">
        <w:rPr>
          <w:b/>
          <w:bCs/>
        </w:rPr>
        <w:t>Sprachassistenzdiensten</w:t>
      </w:r>
      <w:proofErr w:type="spellEnd"/>
      <w:r w:rsidRPr="005062E4">
        <w:rPr>
          <w:b/>
          <w:bCs/>
        </w:rPr>
        <w:t xml:space="preserve"> und </w:t>
      </w:r>
      <w:proofErr w:type="spellStart"/>
      <w:r w:rsidRPr="005062E4">
        <w:rPr>
          <w:b/>
          <w:bCs/>
        </w:rPr>
        <w:t>Hilfsmitteln</w:t>
      </w:r>
      <w:proofErr w:type="spellEnd"/>
      <w:r w:rsidRPr="005062E4">
        <w:rPr>
          <w:b/>
          <w:bCs/>
        </w:rPr>
        <w:t xml:space="preserve"> und -</w:t>
      </w:r>
      <w:proofErr w:type="spellStart"/>
      <w:r w:rsidRPr="005062E4">
        <w:rPr>
          <w:b/>
          <w:bCs/>
        </w:rPr>
        <w:t>diensten</w:t>
      </w:r>
      <w:proofErr w:type="spellEnd"/>
      <w:r w:rsidRPr="005062E4">
        <w:rPr>
          <w:b/>
          <w:bCs/>
        </w:rPr>
        <w:t xml:space="preserve"> (§ 92.11)</w:t>
      </w:r>
    </w:p>
    <w:p w14:paraId="605019D5" w14:textId="0FD5F7F7" w:rsidR="008759C7" w:rsidRDefault="00000000">
      <w:pPr>
        <w:pStyle w:val="P68B1DB1-Normal2"/>
        <w:spacing w:before="100" w:beforeAutospacing="1" w:after="270"/>
      </w:pPr>
      <w:r>
        <w:t xml:space="preserve">ACHTUNG: </w:t>
      </w:r>
      <w:proofErr w:type="spellStart"/>
      <w:r>
        <w:t>Wenn</w:t>
      </w:r>
      <w:proofErr w:type="spellEnd"/>
      <w:r>
        <w:t xml:space="preserve"> Sie </w:t>
      </w:r>
      <w:r w:rsidR="0084057F">
        <w:t>Deutsch</w:t>
      </w:r>
      <w:r>
        <w:t xml:space="preserve"> </w:t>
      </w:r>
      <w:proofErr w:type="spellStart"/>
      <w:r>
        <w:t>sprechen</w:t>
      </w:r>
      <w:proofErr w:type="spellEnd"/>
      <w:r>
        <w:t xml:space="preserve">, </w:t>
      </w:r>
      <w:proofErr w:type="spellStart"/>
      <w:r>
        <w:t>stehen</w:t>
      </w:r>
      <w:proofErr w:type="spellEnd"/>
      <w:r>
        <w:t xml:space="preserve"> </w:t>
      </w:r>
      <w:proofErr w:type="spellStart"/>
      <w:r>
        <w:t>Ihnen</w:t>
      </w:r>
      <w:proofErr w:type="spellEnd"/>
      <w:r>
        <w:t xml:space="preserve"> </w:t>
      </w:r>
      <w:proofErr w:type="spellStart"/>
      <w:r>
        <w:t>kostenlose</w:t>
      </w:r>
      <w:proofErr w:type="spellEnd"/>
      <w:r>
        <w:t xml:space="preserve"> </w:t>
      </w:r>
      <w:proofErr w:type="spellStart"/>
      <w:r>
        <w:t>Sprachassistenzdienste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Verfügung</w:t>
      </w:r>
      <w:proofErr w:type="spellEnd"/>
      <w:r>
        <w:t xml:space="preserve">. </w:t>
      </w:r>
      <w:proofErr w:type="spellStart"/>
      <w:r>
        <w:t>Entsprechende</w:t>
      </w:r>
      <w:proofErr w:type="spellEnd"/>
      <w:r>
        <w:t xml:space="preserve"> </w:t>
      </w:r>
      <w:proofErr w:type="spellStart"/>
      <w:r>
        <w:t>Hilfsmittel</w:t>
      </w:r>
      <w:proofErr w:type="spellEnd"/>
      <w:r>
        <w:t xml:space="preserve"> und </w:t>
      </w:r>
      <w:proofErr w:type="spellStart"/>
      <w:r>
        <w:t>Dienste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Bereitstellung</w:t>
      </w:r>
      <w:proofErr w:type="spellEnd"/>
      <w:r>
        <w:t xml:space="preserve"> von </w:t>
      </w:r>
      <w:proofErr w:type="spellStart"/>
      <w:r>
        <w:t>Informationen</w:t>
      </w:r>
      <w:proofErr w:type="spellEnd"/>
      <w:r>
        <w:t xml:space="preserve"> in </w:t>
      </w:r>
      <w:proofErr w:type="spellStart"/>
      <w:r>
        <w:t>barrierefreien</w:t>
      </w:r>
      <w:proofErr w:type="spellEnd"/>
      <w:r>
        <w:t xml:space="preserve"> </w:t>
      </w:r>
      <w:proofErr w:type="spellStart"/>
      <w:r>
        <w:t>Formaten</w:t>
      </w:r>
      <w:proofErr w:type="spellEnd"/>
      <w:r>
        <w:t xml:space="preserve"> </w:t>
      </w:r>
      <w:proofErr w:type="spellStart"/>
      <w:r>
        <w:t>stehen</w:t>
      </w:r>
      <w:proofErr w:type="spellEnd"/>
      <w:r>
        <w:t xml:space="preserve"> </w:t>
      </w:r>
      <w:proofErr w:type="spellStart"/>
      <w:r>
        <w:t>ebenfalls</w:t>
      </w:r>
      <w:proofErr w:type="spellEnd"/>
      <w:r>
        <w:t xml:space="preserve"> </w:t>
      </w:r>
      <w:proofErr w:type="spellStart"/>
      <w:r>
        <w:t>kostenlos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Verfügung</w:t>
      </w:r>
      <w:proofErr w:type="spellEnd"/>
      <w:r>
        <w:t xml:space="preserve">. </w:t>
      </w:r>
      <w:proofErr w:type="spellStart"/>
      <w:r>
        <w:t>Rufen</w:t>
      </w:r>
      <w:proofErr w:type="spellEnd"/>
      <w:r>
        <w:t xml:space="preserve"> Sie 1-xxx-xxx-xxxx (TTY: 1-xxx-xxx-xxxx) an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sprechen</w:t>
      </w:r>
      <w:proofErr w:type="spellEnd"/>
      <w:r>
        <w:t xml:space="preserve"> Sie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Ihrem</w:t>
      </w:r>
      <w:proofErr w:type="spellEnd"/>
      <w:r>
        <w:t xml:space="preserve"> </w:t>
      </w:r>
      <w:proofErr w:type="gramStart"/>
      <w:r>
        <w:t>Provider.“</w:t>
      </w:r>
      <w:proofErr w:type="gramEnd"/>
    </w:p>
    <w:p w14:paraId="29576ABA" w14:textId="77777777" w:rsidR="008759C7" w:rsidRDefault="008759C7"/>
    <w:sectPr w:rsidR="00875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CF"/>
    <w:rsid w:val="003B65CF"/>
    <w:rsid w:val="005062E4"/>
    <w:rsid w:val="007448C4"/>
    <w:rsid w:val="007F42B4"/>
    <w:rsid w:val="0084057F"/>
    <w:rsid w:val="008759C7"/>
    <w:rsid w:val="0096135D"/>
    <w:rsid w:val="009E0132"/>
    <w:rsid w:val="00F5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289C0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C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42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2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2B4"/>
    <w:rPr>
      <w:rFonts w:ascii="Calibri" w:eastAsia="Times New Roman" w:hAnsi="Calibri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2B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2B4"/>
    <w:rPr>
      <w:rFonts w:ascii="Calibri" w:eastAsia="Times New Roman" w:hAnsi="Calibri" w:cs="Times New Roman"/>
      <w:b/>
      <w:sz w:val="20"/>
    </w:rPr>
  </w:style>
  <w:style w:type="paragraph" w:customStyle="1" w:styleId="P68B1DB1-Normal1">
    <w:name w:val="P68B1DB1-Normal1"/>
    <w:basedOn w:val="Normal"/>
    <w:rPr>
      <w:rFonts w:asciiTheme="majorHAnsi" w:hAnsiTheme="majorHAnsi" w:cstheme="majorHAnsi"/>
      <w:b/>
      <w:sz w:val="28"/>
    </w:rPr>
  </w:style>
  <w:style w:type="paragraph" w:customStyle="1" w:styleId="P68B1DB1-Normal2">
    <w:name w:val="P68B1DB1-Normal2"/>
    <w:basedOn w:val="Normal"/>
    <w:rPr>
      <w:rFonts w:asciiTheme="majorHAnsi" w:hAnsiTheme="majorHAnsi" w:cstheme="majorHAns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HHS/OCR</dc:creator>
  <cp:keywords/>
  <dc:description/>
  <cp:lastModifiedBy>HHS/OCR</cp:lastModifiedBy>
  <cp:revision>2</cp:revision>
  <dcterms:created xsi:type="dcterms:W3CDTF">2024-04-08T16:19:00Z</dcterms:created>
  <dcterms:modified xsi:type="dcterms:W3CDTF">2024-04-08T16:19:00Z</dcterms:modified>
</cp:coreProperties>
</file>